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44" w:rsidRPr="00CA69A7" w:rsidRDefault="006D7B44" w:rsidP="006D7B44">
      <w:pPr>
        <w:spacing w:after="160" w:line="259" w:lineRule="auto"/>
        <w:jc w:val="center"/>
        <w:rPr>
          <w:b/>
          <w:sz w:val="22"/>
          <w:szCs w:val="22"/>
        </w:rPr>
      </w:pPr>
      <w:r w:rsidRPr="00CA69A7">
        <w:rPr>
          <w:b/>
          <w:sz w:val="22"/>
          <w:szCs w:val="22"/>
        </w:rPr>
        <w:t>Klauzula informacyjna dla kontrahentów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color w:val="000000"/>
          <w:sz w:val="22"/>
          <w:szCs w:val="22"/>
        </w:rPr>
        <w:t>Administratorem</w:t>
      </w:r>
      <w:r w:rsidRPr="00CA69A7">
        <w:rPr>
          <w:sz w:val="22"/>
          <w:szCs w:val="22"/>
        </w:rPr>
        <w:t xml:space="preserve"> Państwa danych osobowych jest </w:t>
      </w:r>
      <w:r w:rsidRPr="00CA69A7">
        <w:rPr>
          <w:color w:val="000000"/>
          <w:sz w:val="22"/>
          <w:szCs w:val="22"/>
        </w:rPr>
        <w:t xml:space="preserve">Szkoła Podstawowa nr 12 w Szczecinie. Z Administratorem można skontaktować się listownie: ul. Floriana Szarego 12, 70-743 Szczecin, e-mailowo: </w:t>
      </w:r>
      <w:hyperlink r:id="rId5" w:history="1">
        <w:r w:rsidRPr="00CA69A7">
          <w:rPr>
            <w:rStyle w:val="Hipercze"/>
            <w:sz w:val="22"/>
            <w:szCs w:val="22"/>
          </w:rPr>
          <w:t>sp12@miasto.szczecin.pl</w:t>
        </w:r>
      </w:hyperlink>
      <w:r w:rsidRPr="00CA69A7">
        <w:rPr>
          <w:color w:val="000000"/>
          <w:sz w:val="22"/>
          <w:szCs w:val="22"/>
        </w:rPr>
        <w:t xml:space="preserve"> oraz telefonicznie: 91 46 08 158.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color w:val="000000"/>
          <w:sz w:val="22"/>
          <w:szCs w:val="22"/>
        </w:rPr>
      </w:pPr>
      <w:r w:rsidRPr="00CA69A7">
        <w:rPr>
          <w:color w:val="000000"/>
          <w:sz w:val="22"/>
          <w:szCs w:val="22"/>
        </w:rPr>
        <w:t xml:space="preserve">Z Inspektorem Ochrony Danych można się skontaktować e-mailowo: </w:t>
      </w:r>
      <w:hyperlink r:id="rId6" w:history="1">
        <w:r w:rsidRPr="00CA69A7">
          <w:rPr>
            <w:rStyle w:val="Hipercze"/>
            <w:rFonts w:cs="Calibri"/>
            <w:sz w:val="22"/>
            <w:szCs w:val="22"/>
          </w:rPr>
          <w:t>iod@spnt.pl</w:t>
        </w:r>
      </w:hyperlink>
      <w:r w:rsidRPr="00CA69A7">
        <w:rPr>
          <w:color w:val="000000"/>
          <w:sz w:val="22"/>
          <w:szCs w:val="22"/>
        </w:rPr>
        <w:t xml:space="preserve"> oraz telefonicznie: 91 85 22 093.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Dane osobowe są przetwarzane na podstawie:</w:t>
      </w:r>
    </w:p>
    <w:p w:rsidR="006D7B44" w:rsidRPr="00CA69A7" w:rsidRDefault="006D7B44" w:rsidP="006D7B44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RPr="00CA69A7">
        <w:rPr>
          <w:sz w:val="22"/>
          <w:szCs w:val="22"/>
        </w:rPr>
        <w:t xml:space="preserve"> art. 6 ust. 1 lit. b RODO w celu zawarcia i realizacji umów;</w:t>
      </w:r>
    </w:p>
    <w:p w:rsidR="006D7B44" w:rsidRPr="00CA69A7" w:rsidRDefault="006D7B44" w:rsidP="006D7B44">
      <w:pPr>
        <w:numPr>
          <w:ilvl w:val="1"/>
          <w:numId w:val="1"/>
        </w:numPr>
        <w:ind w:left="1440" w:hanging="360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art. 6 ust. 1 lit. c RODO w celu wykonania obowiązku prawnego wynikającego z ustawy z dnia 11 września 2019 r. Prawo zamówień publicznych, ustawy z dnia 21 sierpnia 1997 r. o gospodarce nieruchomościami, zarządzenia nr 657/20 Prezydenta Miasta Szczecin z dnia 28 grudnia 2020 r. w sprawie zasad wykonywania w Urzędzie Miasta Szczecin i jednostkach organizacyjnych Gminy Miasto Szczecin ustawy Prawo zamówień publicznych oraz Regulaminu Pracy Komisji Przetargowej Urzędu Miasta Szczecin.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6D7B44" w:rsidRPr="00CA69A7" w:rsidRDefault="006D7B44" w:rsidP="006D7B44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CA69A7">
        <w:rPr>
          <w:sz w:val="22"/>
          <w:szCs w:val="22"/>
        </w:rPr>
        <w:t>Podanie danych osobowych jest przez Państwa dobrowolne, ale konieczne do zawarcia i realizacji umowy. Odmowa podania danych może skutkować niemożliwością zawarcia i realizacji umowy.</w:t>
      </w:r>
    </w:p>
    <w:p w:rsidR="00492B98" w:rsidRDefault="00492B98"/>
    <w:sectPr w:rsidR="00492B98" w:rsidSect="0049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4B38"/>
    <w:multiLevelType w:val="multilevel"/>
    <w:tmpl w:val="5A68B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B44"/>
    <w:rsid w:val="00492B98"/>
    <w:rsid w:val="006D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B4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D7B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pnt.pl" TargetMode="External"/><Relationship Id="rId5" Type="http://schemas.openxmlformats.org/officeDocument/2006/relationships/hyperlink" Target="mailto:sp12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Kadrowa</cp:lastModifiedBy>
  <cp:revision>1</cp:revision>
  <dcterms:created xsi:type="dcterms:W3CDTF">2022-03-04T09:43:00Z</dcterms:created>
  <dcterms:modified xsi:type="dcterms:W3CDTF">2022-03-04T09:43:00Z</dcterms:modified>
</cp:coreProperties>
</file>