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EC" w:rsidRPr="00CA69A7" w:rsidRDefault="00DC69EC" w:rsidP="00DC69EC">
      <w:pPr>
        <w:spacing w:after="160" w:line="259" w:lineRule="auto"/>
        <w:ind w:left="360"/>
        <w:jc w:val="center"/>
        <w:rPr>
          <w:b/>
          <w:sz w:val="22"/>
          <w:szCs w:val="22"/>
        </w:rPr>
      </w:pPr>
      <w:r w:rsidRPr="00CA69A7">
        <w:rPr>
          <w:b/>
          <w:sz w:val="22"/>
          <w:szCs w:val="22"/>
        </w:rPr>
        <w:t>Klauzula informacyjna dla osób upoważnionych do odbioru dziecka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 xml:space="preserve">Administratorem Państwa danych osobowych jest </w:t>
      </w:r>
      <w:r w:rsidRPr="00CA69A7">
        <w:rPr>
          <w:color w:val="000000"/>
          <w:sz w:val="22"/>
          <w:szCs w:val="22"/>
        </w:rPr>
        <w:t xml:space="preserve">Szkoła Podstawowa nr 12 w Szczecinie. Z </w:t>
      </w:r>
      <w:r w:rsidRPr="00CA69A7">
        <w:rPr>
          <w:sz w:val="22"/>
          <w:szCs w:val="22"/>
        </w:rPr>
        <w:t>Administratorem</w:t>
      </w:r>
      <w:r w:rsidRPr="00CA69A7">
        <w:rPr>
          <w:color w:val="000000"/>
          <w:sz w:val="22"/>
          <w:szCs w:val="22"/>
        </w:rPr>
        <w:t xml:space="preserve"> można skontaktować się listownie: ul. Floriana Szarego 12, 70-743 Szczecin, e-mailowo: </w:t>
      </w:r>
      <w:hyperlink r:id="rId5" w:history="1">
        <w:r w:rsidRPr="00CA69A7">
          <w:rPr>
            <w:rStyle w:val="Hipercze"/>
            <w:sz w:val="22"/>
            <w:szCs w:val="22"/>
          </w:rPr>
          <w:t>sp12@miasto.szczecin.pl</w:t>
        </w:r>
      </w:hyperlink>
      <w:r w:rsidRPr="00CA69A7">
        <w:rPr>
          <w:color w:val="000000"/>
          <w:sz w:val="22"/>
          <w:szCs w:val="22"/>
        </w:rPr>
        <w:t xml:space="preserve"> oraz telefonicznie: 91 46 08 158.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 xml:space="preserve">Z Inspektorem Ochrony Danych można się skontaktować e-mailowo: </w:t>
      </w:r>
      <w:hyperlink r:id="rId6" w:history="1">
        <w:r w:rsidRPr="00CA69A7">
          <w:rPr>
            <w:sz w:val="22"/>
            <w:szCs w:val="22"/>
          </w:rPr>
          <w:t>iod@spnt.pl</w:t>
        </w:r>
      </w:hyperlink>
      <w:r w:rsidRPr="00CA69A7">
        <w:rPr>
          <w:sz w:val="22"/>
          <w:szCs w:val="22"/>
        </w:rPr>
        <w:t xml:space="preserve"> oraz telefonicznie: 91 85 22 093.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 xml:space="preserve">Dane osobowe są przetwarzane na podstawie art. 6 ust. 1 lit. e RODO w zw. z art. 68 ust. 1 </w:t>
      </w:r>
      <w:proofErr w:type="spellStart"/>
      <w:r w:rsidRPr="00CA69A7">
        <w:rPr>
          <w:sz w:val="22"/>
          <w:szCs w:val="22"/>
        </w:rPr>
        <w:t>pkt</w:t>
      </w:r>
      <w:proofErr w:type="spellEnd"/>
      <w:r w:rsidRPr="00CA69A7">
        <w:rPr>
          <w:sz w:val="22"/>
          <w:szCs w:val="22"/>
        </w:rPr>
        <w:t xml:space="preserve"> 6, art. 102 ust. 1 </w:t>
      </w:r>
      <w:proofErr w:type="spellStart"/>
      <w:r w:rsidRPr="00CA69A7">
        <w:rPr>
          <w:sz w:val="22"/>
          <w:szCs w:val="22"/>
        </w:rPr>
        <w:t>pkt</w:t>
      </w:r>
      <w:proofErr w:type="spellEnd"/>
      <w:r w:rsidRPr="00CA69A7">
        <w:rPr>
          <w:sz w:val="22"/>
          <w:szCs w:val="22"/>
        </w:rPr>
        <w:t xml:space="preserve"> 6 ustawy z dnia 14 grudnia 2016 r. - Prawo oświatowe.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 xml:space="preserve">Celem przetwarzania jest zapewnienia bezpieczeństwa dzieci i zweryfikowanie tożsamości osoby odbierającej dziecko z przedszkola/szkoły/świetlicy. 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>Administrator przetwarza Państwa dane identyfikacyjne podane przez rodziców/opiekunów prawnych dziecka w celu upoważnienia Państwa do odbioru dziecka z przedszkola takie jak: imię, nazwisko, numer i seria dowodu osobistego, numer PESEL.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>Państwa dane osobowe będą przechowywane przez okres wynikający z udzielonego przez rodziców/opiekunów prawnych dziecka upoważnienia. Po upływie tego okresu dane osobowe będą przechowywane do celów archiwizacyjnych przez okres określony przepisami prawa w tym zakresie.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>Posiadają Państwo prawo do: żądania od administratora dostępu do danych osobowych, prawo do ich sprostowania, usunięcia, ograniczenia przetwarzania, wniesienia sprzeciwu.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>Przysługuje Państwu prawo wniesienia skargi do organu nadzorczego, tj. Prezesa Urzędu Ochrony Danych Osobowych.</w:t>
      </w:r>
    </w:p>
    <w:p w:rsidR="00DC69EC" w:rsidRPr="00CA69A7" w:rsidRDefault="00DC69EC" w:rsidP="00DC69EC">
      <w:pPr>
        <w:numPr>
          <w:ilvl w:val="0"/>
          <w:numId w:val="1"/>
        </w:numPr>
        <w:jc w:val="both"/>
        <w:rPr>
          <w:sz w:val="22"/>
          <w:szCs w:val="22"/>
        </w:rPr>
      </w:pPr>
      <w:r w:rsidRPr="00CA69A7">
        <w:rPr>
          <w:sz w:val="22"/>
          <w:szCs w:val="22"/>
        </w:rPr>
        <w:t>Państwa dane osobowe zostały przekazane Administratorowi przez rodziców/opiekunów prawnych dziecka.</w:t>
      </w:r>
    </w:p>
    <w:p w:rsidR="00DC69EC" w:rsidRPr="00CA69A7" w:rsidRDefault="00DC69EC" w:rsidP="00DC69EC">
      <w:pPr>
        <w:rPr>
          <w:sz w:val="22"/>
          <w:szCs w:val="22"/>
        </w:rPr>
      </w:pPr>
    </w:p>
    <w:p w:rsidR="00492B98" w:rsidRDefault="00492B98"/>
    <w:sectPr w:rsidR="00492B98" w:rsidSect="000F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06A23"/>
    <w:multiLevelType w:val="hybridMultilevel"/>
    <w:tmpl w:val="1BC81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69EC"/>
    <w:rsid w:val="00492B98"/>
    <w:rsid w:val="00DC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9E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C69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nt.pl" TargetMode="External"/><Relationship Id="rId5" Type="http://schemas.openxmlformats.org/officeDocument/2006/relationships/hyperlink" Target="mailto:sp12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Kadrowa</cp:lastModifiedBy>
  <cp:revision>1</cp:revision>
  <dcterms:created xsi:type="dcterms:W3CDTF">2022-03-04T09:43:00Z</dcterms:created>
  <dcterms:modified xsi:type="dcterms:W3CDTF">2022-03-04T09:43:00Z</dcterms:modified>
</cp:coreProperties>
</file>